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918A9C5" w14:textId="77777777" w:rsid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ABBE28A" w14:textId="50F95AAE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6B04205-Құқықтану 1 курс (көктемгі)</w:t>
      </w:r>
    </w:p>
    <w:p w14:paraId="34EE7D2F" w14:textId="77777777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6B12301-Құқық қорғау қызметі 1 курс (көктемгі)</w:t>
      </w:r>
    </w:p>
    <w:p w14:paraId="3C4555A2" w14:textId="77777777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6B02301-Шетел филологиясы (шығыс тілдері)1 курс (көктемгі)</w:t>
      </w:r>
    </w:p>
    <w:p w14:paraId="4AF2EE5C" w14:textId="77777777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6B02302-Aударма ісі (шығыс тілдері)1 курс (көктемгі)</w:t>
      </w:r>
    </w:p>
    <w:p w14:paraId="64AF1656" w14:textId="77777777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6B10105-Қоғамдық денсаулық1 курс (көктемгі)</w:t>
      </w:r>
    </w:p>
    <w:p w14:paraId="2BF8D60F" w14:textId="77777777" w:rsidR="005536F9" w:rsidRP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6B05307-Ядролық физика1 курс (көктемгі)</w:t>
      </w:r>
    </w:p>
    <w:p w14:paraId="55D11401" w14:textId="77777777" w:rsid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36F9">
        <w:rPr>
          <w:rFonts w:ascii="Times New Roman" w:hAnsi="Times New Roman" w:cs="Times New Roman"/>
          <w:sz w:val="24"/>
          <w:szCs w:val="24"/>
          <w:lang w:val="kk-KZ"/>
        </w:rPr>
        <w:t>6B10104 – Стоматология1 курс (көктемгі)</w:t>
      </w:r>
    </w:p>
    <w:p w14:paraId="2AE64283" w14:textId="123594E7" w:rsidR="00172B0A" w:rsidRDefault="00172B0A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2B5C31A7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1727DD" w:rsidRPr="001727D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1727D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5536F9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5536F9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27B99176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9C4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8C4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32D86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57670F0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қоғамның және оның әлеуметтік институттарының жұмыс істеуінің негізгі принциптері туралы идеяларды </w:t>
            </w:r>
            <w:r w:rsid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A6D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666624D3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BECD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480E5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085AD971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студенттердің әлеуметтанулық ақпарат алудың негізгі көздері мен әдістерін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FC5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5E0A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537B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32066C4B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F0D0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1AE813D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1444BC3" w:rsidR="00254E83" w:rsidRP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7E6B571D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жатқан пәндердегі теориялар мазмұны мен ғылыми салалардағы идеялар негізінде әлеуметтік қарым-қатынастың әртүрлі аясындағы оқиғалалардың табиғатын түсіндіруге;</w:t>
            </w:r>
          </w:p>
          <w:p w14:paraId="5D9D71D6" w14:textId="0E944605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FBBE5C9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6133409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0EDB712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030DC7F4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әдістерді және зерттеу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28B3D757" w:rsidR="005D00F7" w:rsidRPr="005D00F7" w:rsidRDefault="00EF7D7F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1D967E7E" w:rsidR="005D00F7" w:rsidRP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2B5509FA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03A7CCC3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69F7EBF9" w:rsidR="005D00F7" w:rsidRPr="00BC3A42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5BB137B3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584с.</w:t>
            </w:r>
          </w:p>
          <w:p w14:paraId="5A8765EF" w14:textId="31FB81AC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91D22EF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44 p. </w:t>
            </w:r>
          </w:p>
          <w:p w14:paraId="7651DFCD" w14:textId="32CC5D16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lastRenderedPageBreak/>
              <w:t xml:space="preserve">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AF9BACF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7088"/>
      </w:tblGrid>
      <w:tr w:rsidR="00753447" w:rsidRPr="00EC58A9" w14:paraId="5A2A22BC" w14:textId="77777777" w:rsidTr="0052056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52056D">
        <w:tc>
          <w:tcPr>
            <w:tcW w:w="2972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7088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154" w:type="dxa"/>
        <w:tblLayout w:type="fixed"/>
        <w:tblLook w:val="04A0" w:firstRow="1" w:lastRow="0" w:firstColumn="1" w:lastColumn="0" w:noHBand="0" w:noVBand="1"/>
      </w:tblPr>
      <w:tblGrid>
        <w:gridCol w:w="817"/>
        <w:gridCol w:w="26"/>
        <w:gridCol w:w="4114"/>
        <w:gridCol w:w="708"/>
        <w:gridCol w:w="142"/>
        <w:gridCol w:w="851"/>
        <w:gridCol w:w="1134"/>
        <w:gridCol w:w="992"/>
        <w:gridCol w:w="236"/>
        <w:gridCol w:w="1039"/>
        <w:gridCol w:w="95"/>
      </w:tblGrid>
      <w:tr w:rsidR="001727DD" w:rsidRPr="003E3A43" w14:paraId="04D849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</w:tcPr>
          <w:p w14:paraId="647768F5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114" w:type="dxa"/>
          </w:tcPr>
          <w:p w14:paraId="54025A1E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8" w:type="dxa"/>
          </w:tcPr>
          <w:p w14:paraId="794805F0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3" w:type="dxa"/>
            <w:gridSpan w:val="2"/>
          </w:tcPr>
          <w:p w14:paraId="5B18CE9C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1134" w:type="dxa"/>
          </w:tcPr>
          <w:p w14:paraId="61BB0B6A" w14:textId="77777777" w:rsidR="001727DD" w:rsidRDefault="001727DD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2" w:type="dxa"/>
          </w:tcPr>
          <w:p w14:paraId="5FB1CC0E" w14:textId="77777777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275" w:type="dxa"/>
            <w:gridSpan w:val="2"/>
          </w:tcPr>
          <w:p w14:paraId="436E985F" w14:textId="0A72F369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</w:tr>
      <w:tr w:rsidR="001727DD" w:rsidRPr="003E3A43" w14:paraId="722DAAFF" w14:textId="77777777" w:rsidTr="0052056D">
        <w:trPr>
          <w:gridAfter w:val="1"/>
          <w:wAfter w:w="95" w:type="dxa"/>
          <w:trHeight w:val="671"/>
        </w:trPr>
        <w:tc>
          <w:tcPr>
            <w:tcW w:w="843" w:type="dxa"/>
            <w:gridSpan w:val="2"/>
          </w:tcPr>
          <w:p w14:paraId="788AACA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14:paraId="7B0E0A88" w14:textId="525E5AF5" w:rsidR="001727DD" w:rsidRPr="00AA7C98" w:rsidRDefault="001727DD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08" w:type="dxa"/>
          </w:tcPr>
          <w:p w14:paraId="64B70674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5C7F8481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1134" w:type="dxa"/>
          </w:tcPr>
          <w:p w14:paraId="230B2613" w14:textId="1E78E7D7" w:rsidR="001727DD" w:rsidRPr="005E773D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C07F3D" w14:textId="1F62F215" w:rsidR="001727DD" w:rsidRPr="003E3A43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5747A264" w14:textId="341E20B7" w:rsidR="001727DD" w:rsidRPr="00753447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FC1B88" w14:paraId="3B50239B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1727DD" w:rsidRPr="00FC1B88" w14:paraId="4B8E37BC" w14:textId="77777777" w:rsidTr="0052056D">
        <w:trPr>
          <w:gridAfter w:val="1"/>
          <w:wAfter w:w="95" w:type="dxa"/>
          <w:trHeight w:val="563"/>
        </w:trPr>
        <w:tc>
          <w:tcPr>
            <w:tcW w:w="843" w:type="dxa"/>
            <w:gridSpan w:val="2"/>
          </w:tcPr>
          <w:p w14:paraId="0C72CDEC" w14:textId="77777777" w:rsidR="001727DD" w:rsidRPr="00FC1B88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4" w:type="dxa"/>
          </w:tcPr>
          <w:p w14:paraId="2B529DB1" w14:textId="4BA0862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08" w:type="dxa"/>
          </w:tcPr>
          <w:p w14:paraId="1B7869AB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57A7AD7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76C7935F" w14:textId="0BF7D6BD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16D9AB9" w14:textId="3DF5CEED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4E526F8C" w14:textId="02D9E520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3E3A43" w14:paraId="48EF0FE3" w14:textId="77777777" w:rsidTr="0052056D">
        <w:trPr>
          <w:gridAfter w:val="1"/>
          <w:wAfter w:w="95" w:type="dxa"/>
          <w:trHeight w:val="483"/>
        </w:trPr>
        <w:tc>
          <w:tcPr>
            <w:tcW w:w="10059" w:type="dxa"/>
            <w:gridSpan w:val="10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1727DD" w:rsidRPr="003E3A43" w14:paraId="13C7D4EA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16415714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14:paraId="63B6450C" w14:textId="22EE6716" w:rsidR="001727DD" w:rsidRPr="00AB4A90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08" w:type="dxa"/>
          </w:tcPr>
          <w:p w14:paraId="6283D2B2" w14:textId="77777777" w:rsidR="001727DD" w:rsidRPr="00FC1B88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636E1BC" w14:textId="77777777" w:rsidR="001727DD" w:rsidRPr="00685181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27ED8CB" w14:textId="7A51F39B" w:rsidR="001727DD" w:rsidRPr="00EE7693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74FA203" w14:textId="34FB857C" w:rsidR="001727DD" w:rsidRPr="003E3A43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0E19EDE3" w14:textId="7C37AB8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4EE4F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6AF9BA97" w14:textId="77777777" w:rsidR="001727DD" w:rsidRPr="00753447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0978317D" w14:textId="77777777" w:rsidR="001727DD" w:rsidRPr="003E3A43" w:rsidRDefault="001727DD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Pr="003E3A43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14:paraId="630F3AFC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A56C6B0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1134" w:type="dxa"/>
          </w:tcPr>
          <w:p w14:paraId="4E11326A" w14:textId="77777777" w:rsidR="001727DD" w:rsidRPr="00753447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2" w:type="dxa"/>
          </w:tcPr>
          <w:p w14:paraId="04C7FC9B" w14:textId="12A43AA0" w:rsidR="001727DD" w:rsidRPr="00C4400F" w:rsidRDefault="00C4400F" w:rsidP="00955C3B">
            <w:pPr>
              <w:pStyle w:val="a8"/>
              <w:spacing w:after="0"/>
              <w:ind w:left="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34EFF748" w14:textId="4DA4372E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</w:tr>
      <w:tr w:rsidR="00C96BE5" w:rsidRPr="00753447" w14:paraId="3FB7309D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lastRenderedPageBreak/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74FB44D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71D0C4E2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14:paraId="711E07BC" w14:textId="38B1ED0E" w:rsidR="001727DD" w:rsidRPr="00F30B84" w:rsidRDefault="001727DD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әлеуметтануы</w:t>
            </w:r>
            <w:proofErr w:type="spellEnd"/>
            <w:r w:rsidRPr="00F30B84">
              <w:t xml:space="preserve">. Адам. Индивид.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ұғымы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Тұлғаның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әлеуметтенуі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статус </w:t>
            </w:r>
            <w:proofErr w:type="spellStart"/>
            <w:r w:rsidRPr="00F30B84">
              <w:t>және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роль</w:t>
            </w:r>
          </w:p>
        </w:tc>
        <w:tc>
          <w:tcPr>
            <w:tcW w:w="708" w:type="dxa"/>
          </w:tcPr>
          <w:p w14:paraId="281BBE65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4B63EF59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1134" w:type="dxa"/>
          </w:tcPr>
          <w:p w14:paraId="53E20E2F" w14:textId="58BDC5B6" w:rsidR="001727DD" w:rsidRPr="00EE7693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14:paraId="22470DA6" w14:textId="0356B348" w:rsidR="001727DD" w:rsidRPr="003E3A43" w:rsidRDefault="001727DD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275" w:type="dxa"/>
            <w:gridSpan w:val="2"/>
          </w:tcPr>
          <w:p w14:paraId="1E27B945" w14:textId="192FDEF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423E115" w14:textId="77777777" w:rsidTr="0052056D">
        <w:trPr>
          <w:gridAfter w:val="1"/>
          <w:wAfter w:w="95" w:type="dxa"/>
          <w:trHeight w:val="220"/>
        </w:trPr>
        <w:tc>
          <w:tcPr>
            <w:tcW w:w="843" w:type="dxa"/>
            <w:gridSpan w:val="2"/>
            <w:vMerge/>
          </w:tcPr>
          <w:p w14:paraId="668D9FFC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0C8C0B1" w14:textId="77777777" w:rsidR="001727DD" w:rsidRPr="00F30B84" w:rsidRDefault="001727DD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1727DD" w:rsidRPr="00F30B84" w:rsidRDefault="001727DD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08" w:type="dxa"/>
          </w:tcPr>
          <w:p w14:paraId="3BC64145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FC2BB40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2C964F28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D678142" w14:textId="34058E2B" w:rsidR="001727DD" w:rsidRPr="003E3A43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72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DC5463A" w14:textId="1BD459FF" w:rsidR="001727DD" w:rsidRPr="00753447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C367795" w14:textId="77777777" w:rsidTr="0052056D">
        <w:trPr>
          <w:gridAfter w:val="1"/>
          <w:wAfter w:w="95" w:type="dxa"/>
          <w:trHeight w:val="220"/>
        </w:trPr>
        <w:tc>
          <w:tcPr>
            <w:tcW w:w="10059" w:type="dxa"/>
            <w:gridSpan w:val="10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BB1D9D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60967FAB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65CB6476" w14:textId="7107BB3A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08" w:type="dxa"/>
          </w:tcPr>
          <w:p w14:paraId="46D9F5E2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3" w:type="dxa"/>
            <w:gridSpan w:val="2"/>
          </w:tcPr>
          <w:p w14:paraId="32BAB1F9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F4A7340" w14:textId="1EF5C214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343744" w14:textId="5523428B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71600522" w14:textId="1C0614B9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B5EC636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7E40D05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785212D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08" w:type="dxa"/>
          </w:tcPr>
          <w:p w14:paraId="69567C29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5E60F4E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55E5F814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6B01D0" w14:textId="5312B7B1" w:rsidR="001727DD" w:rsidRPr="00C4400F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194807C5" w14:textId="5D544DCF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</w:tr>
      <w:tr w:rsidR="00955C3B" w:rsidRPr="003E3A43" w14:paraId="6D8E2CE9" w14:textId="77777777" w:rsidTr="0052056D">
        <w:tc>
          <w:tcPr>
            <w:tcW w:w="843" w:type="dxa"/>
            <w:gridSpan w:val="2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8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36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C6BEF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008874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14:paraId="0DF6DEF5" w14:textId="6B3CC512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08" w:type="dxa"/>
          </w:tcPr>
          <w:p w14:paraId="52D40CBC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2BF9625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193DDA07" w14:textId="4DEF7319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E20A25" w14:textId="761F7593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4A357498" w14:textId="641727D8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089677E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0699CC9A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54AD795" w14:textId="77777777" w:rsidR="001727DD" w:rsidRPr="00F30B84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1727DD" w:rsidRPr="003E3A43" w:rsidRDefault="001727DD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 әлеуметтануы Девиантты мінез-құлық типологиясы мен  классификациясының критерийлері</w:t>
            </w:r>
          </w:p>
        </w:tc>
        <w:tc>
          <w:tcPr>
            <w:tcW w:w="708" w:type="dxa"/>
          </w:tcPr>
          <w:p w14:paraId="51A67DF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7B3A8C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10338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2FE84D9" w14:textId="3385892F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1DCD94F" w14:textId="587E372B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10F6A12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0885A41" w14:textId="77777777" w:rsidTr="0052056D">
        <w:trPr>
          <w:gridAfter w:val="1"/>
          <w:wAfter w:w="95" w:type="dxa"/>
          <w:trHeight w:val="399"/>
        </w:trPr>
        <w:tc>
          <w:tcPr>
            <w:tcW w:w="843" w:type="dxa"/>
            <w:gridSpan w:val="2"/>
          </w:tcPr>
          <w:p w14:paraId="076505FD" w14:textId="77777777" w:rsidR="001727DD" w:rsidRPr="00F30B84" w:rsidRDefault="001727DD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14:paraId="49A37F65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08" w:type="dxa"/>
          </w:tcPr>
          <w:p w14:paraId="205B204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2F234C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00DFD991" w14:textId="2200B891" w:rsidR="001727DD" w:rsidRPr="007865F1" w:rsidRDefault="001727DD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AA3B49" w14:textId="10B55CEF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74EAE7B" w14:textId="7CD6656E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28901545" w14:textId="77777777" w:rsidTr="0052056D">
        <w:trPr>
          <w:gridAfter w:val="1"/>
          <w:wAfter w:w="95" w:type="dxa"/>
          <w:trHeight w:val="435"/>
        </w:trPr>
        <w:tc>
          <w:tcPr>
            <w:tcW w:w="843" w:type="dxa"/>
            <w:gridSpan w:val="2"/>
          </w:tcPr>
          <w:p w14:paraId="7FA86AB5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4C21A59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қоғамға әсері. »тақырыбына кеңес беру   »  тақырыбында кенес беру.</w:t>
            </w:r>
          </w:p>
        </w:tc>
        <w:tc>
          <w:tcPr>
            <w:tcW w:w="708" w:type="dxa"/>
          </w:tcPr>
          <w:p w14:paraId="157FF563" w14:textId="299C5DA3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8F5833F" w14:textId="6EC0F946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DB8EF24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BAF718" w14:textId="7C27E212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6146C6B" w14:textId="3C1AD07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52056D">
        <w:trPr>
          <w:gridAfter w:val="1"/>
          <w:wAfter w:w="95" w:type="dxa"/>
          <w:trHeight w:val="435"/>
        </w:trPr>
        <w:tc>
          <w:tcPr>
            <w:tcW w:w="10059" w:type="dxa"/>
            <w:gridSpan w:val="10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46F70488" w14:textId="77777777" w:rsidTr="0052056D">
        <w:trPr>
          <w:gridAfter w:val="1"/>
          <w:wAfter w:w="95" w:type="dxa"/>
          <w:trHeight w:val="675"/>
        </w:trPr>
        <w:tc>
          <w:tcPr>
            <w:tcW w:w="843" w:type="dxa"/>
            <w:gridSpan w:val="2"/>
            <w:vMerge w:val="restart"/>
          </w:tcPr>
          <w:p w14:paraId="4B7EA1C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14:paraId="5410AC3A" w14:textId="3EC95601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08" w:type="dxa"/>
          </w:tcPr>
          <w:p w14:paraId="1EAC069D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8866AD5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67BD5740" w14:textId="77298504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5C92556" w14:textId="0EE0EBC8" w:rsidR="001727DD" w:rsidRPr="007865F1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1766B16" w14:textId="47FE27EB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635112C" w14:textId="77777777" w:rsidTr="0052056D">
        <w:trPr>
          <w:gridAfter w:val="1"/>
          <w:wAfter w:w="95" w:type="dxa"/>
          <w:trHeight w:val="729"/>
        </w:trPr>
        <w:tc>
          <w:tcPr>
            <w:tcW w:w="843" w:type="dxa"/>
            <w:gridSpan w:val="2"/>
            <w:vMerge/>
          </w:tcPr>
          <w:p w14:paraId="0D75B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F247AF4" w14:textId="35C01966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t xml:space="preserve"> </w:t>
            </w:r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08" w:type="dxa"/>
          </w:tcPr>
          <w:p w14:paraId="558D961E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33C4CE9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2035906E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1F29A30" w14:textId="0AE0B2C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3211F6C7" w14:textId="6F776356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77242264" w14:textId="77777777" w:rsidTr="0052056D">
        <w:trPr>
          <w:gridAfter w:val="1"/>
          <w:wAfter w:w="95" w:type="dxa"/>
          <w:trHeight w:val="401"/>
        </w:trPr>
        <w:tc>
          <w:tcPr>
            <w:tcW w:w="10059" w:type="dxa"/>
            <w:gridSpan w:val="10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5DBD36A4" w14:textId="77777777" w:rsidTr="0052056D">
        <w:trPr>
          <w:gridAfter w:val="1"/>
          <w:wAfter w:w="95" w:type="dxa"/>
          <w:trHeight w:val="357"/>
        </w:trPr>
        <w:tc>
          <w:tcPr>
            <w:tcW w:w="843" w:type="dxa"/>
            <w:gridSpan w:val="2"/>
            <w:vMerge w:val="restart"/>
          </w:tcPr>
          <w:p w14:paraId="40483D9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14:paraId="2E6F3C4B" w14:textId="4E2F538B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08" w:type="dxa"/>
          </w:tcPr>
          <w:p w14:paraId="7C68E7CD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F91AC84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1134" w:type="dxa"/>
          </w:tcPr>
          <w:p w14:paraId="72942655" w14:textId="355164A8" w:rsidR="001727DD" w:rsidRPr="00EE769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88F77AD" w14:textId="0E8F63DD" w:rsidR="001727DD" w:rsidRPr="007865F1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4A51FAE" w14:textId="60D5F05F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33833FEA" w14:textId="77777777" w:rsidTr="0052056D">
        <w:trPr>
          <w:gridAfter w:val="1"/>
          <w:wAfter w:w="95" w:type="dxa"/>
          <w:trHeight w:val="70"/>
        </w:trPr>
        <w:tc>
          <w:tcPr>
            <w:tcW w:w="843" w:type="dxa"/>
            <w:gridSpan w:val="2"/>
            <w:vMerge/>
          </w:tcPr>
          <w:p w14:paraId="3EE62904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15BE5B2" w14:textId="6A0A485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08" w:type="dxa"/>
          </w:tcPr>
          <w:p w14:paraId="4D87CCC8" w14:textId="5575F68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993" w:type="dxa"/>
            <w:gridSpan w:val="2"/>
          </w:tcPr>
          <w:p w14:paraId="6DC7FCCE" w14:textId="1847A6B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1134" w:type="dxa"/>
          </w:tcPr>
          <w:p w14:paraId="2C3A571C" w14:textId="0FD33D42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2C92C7" w14:textId="6FD2F555" w:rsidR="001727DD" w:rsidRPr="007865F1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92A36C1" w14:textId="0D3A9886" w:rsidR="001727DD" w:rsidRPr="00753447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</w:tr>
      <w:tr w:rsidR="00C96BE5" w:rsidRPr="003E3A43" w14:paraId="6D88360A" w14:textId="77777777" w:rsidTr="0052056D">
        <w:trPr>
          <w:gridAfter w:val="1"/>
          <w:wAfter w:w="95" w:type="dxa"/>
          <w:trHeight w:val="253"/>
        </w:trPr>
        <w:tc>
          <w:tcPr>
            <w:tcW w:w="10059" w:type="dxa"/>
            <w:gridSpan w:val="10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972EB28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1D8E1D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14:paraId="701B6C7D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</w:tcPr>
          <w:p w14:paraId="671DD7C4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7EEB6AD1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86DD45B" w14:textId="3C9FD9B3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878676D" w14:textId="5B6F853D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37B0ECA3" w14:textId="0894805D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F369DD" w14:paraId="60505682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68B40B03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E1755BE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Экономикалық әлеуметтанудың зерттеу пәні. Көші-қонның әлеуметтік-экономикалық аспектілері Дін әлеуметтануы. Мәдениет әлеуметтануы.</w:t>
            </w:r>
          </w:p>
          <w:p w14:paraId="08E8AC15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1727DD" w:rsidRPr="00F369DD" w:rsidRDefault="001727DD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08" w:type="dxa"/>
          </w:tcPr>
          <w:p w14:paraId="23C8106C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D2AB1CF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79F44356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AC84516" w14:textId="43344E10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05036BA" w14:textId="5F611D81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1A506619" w14:textId="77777777" w:rsidTr="0052056D">
        <w:trPr>
          <w:gridAfter w:val="1"/>
          <w:wAfter w:w="95" w:type="dxa"/>
          <w:trHeight w:val="471"/>
        </w:trPr>
        <w:tc>
          <w:tcPr>
            <w:tcW w:w="10059" w:type="dxa"/>
            <w:gridSpan w:val="10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8D1E5CF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</w:tcPr>
          <w:p w14:paraId="1969856E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0309738" w14:textId="77777777" w:rsidR="001727DD" w:rsidRPr="003E3A43" w:rsidRDefault="001727DD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8" w:type="dxa"/>
          </w:tcPr>
          <w:p w14:paraId="6325F30B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41E9D393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26689D1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C1E17A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34FAE938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727DD" w:rsidRPr="003E3A43" w14:paraId="6FD2FF22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4769EF38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4" w:type="dxa"/>
          </w:tcPr>
          <w:p w14:paraId="460B19F3" w14:textId="5E13CDB4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08" w:type="dxa"/>
          </w:tcPr>
          <w:p w14:paraId="32EF5A9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237422F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96EF13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029AD3D" w14:textId="620C1759" w:rsidR="001727DD" w:rsidRPr="005A5227" w:rsidRDefault="005A5227" w:rsidP="00461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22C4B7FC" w14:textId="47E34971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7EAFF2B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0C92AB39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6805912" w14:textId="7734C994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08" w:type="dxa"/>
          </w:tcPr>
          <w:p w14:paraId="14E5F310" w14:textId="36DA4D4A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993" w:type="dxa"/>
            <w:gridSpan w:val="2"/>
          </w:tcPr>
          <w:p w14:paraId="54AA7963" w14:textId="2CB4F2A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1134" w:type="dxa"/>
          </w:tcPr>
          <w:p w14:paraId="2AFFBD3B" w14:textId="34CE5F9E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00B5A59" w14:textId="160F64C5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gridSpan w:val="2"/>
          </w:tcPr>
          <w:p w14:paraId="16E485BA" w14:textId="2854E337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</w:tr>
      <w:tr w:rsidR="001727DD" w:rsidRPr="003671E9" w14:paraId="2081C303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</w:tcPr>
          <w:p w14:paraId="413EFE6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8B37091" w14:textId="72DC7BCC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8" w:type="dxa"/>
          </w:tcPr>
          <w:p w14:paraId="06F243C5" w14:textId="0F86249E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993" w:type="dxa"/>
            <w:gridSpan w:val="2"/>
          </w:tcPr>
          <w:p w14:paraId="171E8EEC" w14:textId="28377D45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1134" w:type="dxa"/>
          </w:tcPr>
          <w:p w14:paraId="0A5DA99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6409027" w14:textId="69A49AE8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5045CACC" w14:textId="2C9DEAA1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52056D">
        <w:trPr>
          <w:gridAfter w:val="1"/>
          <w:wAfter w:w="95" w:type="dxa"/>
          <w:trHeight w:val="663"/>
        </w:trPr>
        <w:tc>
          <w:tcPr>
            <w:tcW w:w="10059" w:type="dxa"/>
            <w:gridSpan w:val="10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8492A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3FBA7950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14:paraId="6FCCBBF0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08" w:type="dxa"/>
          </w:tcPr>
          <w:p w14:paraId="1C52EA24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33ED159C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2962D3CC" w14:textId="77777777" w:rsidR="001727DD" w:rsidRPr="00EE769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F63EF95" w14:textId="04E8A58D" w:rsidR="001727DD" w:rsidRPr="005A5227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1DDE9847" w14:textId="164372EB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48598AB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1BFA75E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28A9834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>
              <w:t xml:space="preserve">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08" w:type="dxa"/>
          </w:tcPr>
          <w:p w14:paraId="2CDE4EAD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677D169E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44D98816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84681EA" w14:textId="00D4E9D9" w:rsidR="001727DD" w:rsidRPr="003E3A43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91F657F" w14:textId="02E1BBFF" w:rsidR="001727DD" w:rsidRPr="00753447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6F9E4DD7" w14:textId="77777777" w:rsidTr="0052056D">
        <w:trPr>
          <w:trHeight w:val="250"/>
        </w:trPr>
        <w:tc>
          <w:tcPr>
            <w:tcW w:w="843" w:type="dxa"/>
            <w:gridSpan w:val="2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5ED4DF94" w14:textId="77777777" w:rsidTr="0052056D">
        <w:trPr>
          <w:gridAfter w:val="1"/>
          <w:wAfter w:w="95" w:type="dxa"/>
          <w:trHeight w:val="465"/>
        </w:trPr>
        <w:tc>
          <w:tcPr>
            <w:tcW w:w="817" w:type="dxa"/>
            <w:vMerge w:val="restart"/>
          </w:tcPr>
          <w:p w14:paraId="64D49509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gridSpan w:val="2"/>
          </w:tcPr>
          <w:p w14:paraId="70338711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850" w:type="dxa"/>
            <w:gridSpan w:val="2"/>
          </w:tcPr>
          <w:p w14:paraId="5530CB4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F2ACB2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7D7FCF6" w14:textId="112D75C8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102A1A" w14:textId="180C26EA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79DE130" w14:textId="6B89E4D9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4D73FB3" w14:textId="77777777" w:rsidTr="0052056D">
        <w:trPr>
          <w:gridAfter w:val="1"/>
          <w:wAfter w:w="95" w:type="dxa"/>
          <w:trHeight w:val="908"/>
        </w:trPr>
        <w:tc>
          <w:tcPr>
            <w:tcW w:w="817" w:type="dxa"/>
            <w:vMerge/>
          </w:tcPr>
          <w:p w14:paraId="2792153F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4FE15905" w14:textId="77777777" w:rsidR="001727DD" w:rsidRPr="003E3A43" w:rsidRDefault="001727DD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«Төртінші индустриялық революция жағдайындағы қызмет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көрсетудің заманауи түрлері: адамзат үшін мүмкіндіктері мен қауіптері»</w:t>
            </w:r>
          </w:p>
        </w:tc>
        <w:tc>
          <w:tcPr>
            <w:tcW w:w="850" w:type="dxa"/>
            <w:gridSpan w:val="2"/>
          </w:tcPr>
          <w:p w14:paraId="0A66056D" w14:textId="4884BDAF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851" w:type="dxa"/>
          </w:tcPr>
          <w:p w14:paraId="06EACAA4" w14:textId="36F08B0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786CB736" w14:textId="4512FF49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DBD9750" w14:textId="15BB451A" w:rsidR="001727DD" w:rsidRPr="003E3A43" w:rsidRDefault="005A5227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02438F25" w14:textId="25DFB41D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</w:tr>
      <w:tr w:rsidR="00685181" w:rsidRPr="003E3A43" w14:paraId="0A967059" w14:textId="77777777" w:rsidTr="0052056D">
        <w:trPr>
          <w:gridAfter w:val="1"/>
          <w:wAfter w:w="95" w:type="dxa"/>
          <w:trHeight w:val="465"/>
        </w:trPr>
        <w:tc>
          <w:tcPr>
            <w:tcW w:w="10059" w:type="dxa"/>
            <w:gridSpan w:val="10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1245E3" w14:paraId="10FA39C9" w14:textId="77777777" w:rsidTr="0052056D">
        <w:trPr>
          <w:gridAfter w:val="1"/>
          <w:wAfter w:w="95" w:type="dxa"/>
          <w:trHeight w:val="420"/>
        </w:trPr>
        <w:tc>
          <w:tcPr>
            <w:tcW w:w="817" w:type="dxa"/>
          </w:tcPr>
          <w:p w14:paraId="4860CA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</w:tcPr>
          <w:p w14:paraId="444BDA46" w14:textId="03C7CBDC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850" w:type="dxa"/>
            <w:gridSpan w:val="2"/>
          </w:tcPr>
          <w:p w14:paraId="2D0190FD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3024006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7030DFC9" w14:textId="2FAA5E8A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E0616D6" w14:textId="35F99A7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BA4811F" w14:textId="12865BB2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5181" w:rsidRPr="001245E3" w14:paraId="725A575C" w14:textId="77777777" w:rsidTr="0052056D">
        <w:trPr>
          <w:gridAfter w:val="1"/>
          <w:wAfter w:w="95" w:type="dxa"/>
          <w:trHeight w:val="70"/>
        </w:trPr>
        <w:tc>
          <w:tcPr>
            <w:tcW w:w="10059" w:type="dxa"/>
            <w:gridSpan w:val="10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34FADCA" w14:textId="77777777" w:rsidTr="0052056D">
        <w:trPr>
          <w:gridAfter w:val="1"/>
          <w:wAfter w:w="95" w:type="dxa"/>
          <w:trHeight w:val="317"/>
        </w:trPr>
        <w:tc>
          <w:tcPr>
            <w:tcW w:w="817" w:type="dxa"/>
            <w:vMerge w:val="restart"/>
          </w:tcPr>
          <w:p w14:paraId="0ED64BD4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140" w:type="dxa"/>
            <w:gridSpan w:val="2"/>
          </w:tcPr>
          <w:p w14:paraId="4E27AA9A" w14:textId="273E83D5" w:rsidR="001727DD" w:rsidRPr="00461C8B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850" w:type="dxa"/>
            <w:gridSpan w:val="2"/>
          </w:tcPr>
          <w:p w14:paraId="62C8C4B0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2E7F9C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51E25E2F" w14:textId="50AB0150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441B18" w14:textId="4B5E334D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D4F3923" w14:textId="73355F46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FDD7D11" w14:textId="77777777" w:rsidTr="0052056D">
        <w:trPr>
          <w:gridAfter w:val="1"/>
          <w:wAfter w:w="95" w:type="dxa"/>
          <w:trHeight w:val="660"/>
        </w:trPr>
        <w:tc>
          <w:tcPr>
            <w:tcW w:w="817" w:type="dxa"/>
            <w:vMerge/>
          </w:tcPr>
          <w:p w14:paraId="5299F828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7D1FD5E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1727DD" w:rsidRPr="003E3A43" w:rsidRDefault="001727DD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850" w:type="dxa"/>
            <w:gridSpan w:val="2"/>
          </w:tcPr>
          <w:p w14:paraId="56BB9E94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851" w:type="dxa"/>
          </w:tcPr>
          <w:p w14:paraId="76BF7552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2A04B7A9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06A564" w14:textId="727AC434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39933824" w14:textId="463395BA" w:rsidR="001727DD" w:rsidRPr="003E3A43" w:rsidRDefault="001727DD" w:rsidP="0017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</w:tr>
      <w:tr w:rsidR="00685181" w:rsidRPr="00461C8B" w14:paraId="46ABD61B" w14:textId="77777777" w:rsidTr="0052056D">
        <w:trPr>
          <w:gridAfter w:val="1"/>
          <w:wAfter w:w="95" w:type="dxa"/>
          <w:trHeight w:val="482"/>
        </w:trPr>
        <w:tc>
          <w:tcPr>
            <w:tcW w:w="10059" w:type="dxa"/>
            <w:gridSpan w:val="10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2679D0C4" w14:textId="77777777" w:rsidTr="0052056D">
        <w:trPr>
          <w:gridAfter w:val="1"/>
          <w:wAfter w:w="95" w:type="dxa"/>
          <w:trHeight w:val="482"/>
        </w:trPr>
        <w:tc>
          <w:tcPr>
            <w:tcW w:w="817" w:type="dxa"/>
          </w:tcPr>
          <w:p w14:paraId="4941B03C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812D33F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14:paraId="053F15D8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035BFFB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12E916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84AFDC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4FBD2679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7DD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56D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36F9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5227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0D3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00F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05"/>
    <w:rsid w:val="00DC1280"/>
    <w:rsid w:val="00DC193C"/>
    <w:rsid w:val="00DC1A42"/>
    <w:rsid w:val="00DC2847"/>
    <w:rsid w:val="00DC4940"/>
    <w:rsid w:val="00DD0C03"/>
    <w:rsid w:val="00DD0CA4"/>
    <w:rsid w:val="00DD21D0"/>
    <w:rsid w:val="00DD21EF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EF7D7F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Дархан</cp:lastModifiedBy>
  <cp:revision>3</cp:revision>
  <cp:lastPrinted>2016-04-21T03:25:00Z</cp:lastPrinted>
  <dcterms:created xsi:type="dcterms:W3CDTF">2023-01-11T15:25:00Z</dcterms:created>
  <dcterms:modified xsi:type="dcterms:W3CDTF">2023-01-11T16:04:00Z</dcterms:modified>
</cp:coreProperties>
</file>